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4F661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9CADC0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C24F4D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6931C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A7CCAE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63EED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CDF6A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7C7B5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94E9E2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DD7A2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A468C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54C47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01836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1A405C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23E9A2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C6A80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289C2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FCA52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584FD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FBA507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F6C0A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4AA37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6DADF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B7131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63AAE7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A0221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48420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196AB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20EC51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16AB7B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BD4F2C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931B62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8E549E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511F51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8F5D5A" w14:textId="77777777" w:rsidR="001B1B3C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315069B1" w14:textId="77777777" w:rsidR="001B1B3C" w:rsidRDefault="001B1B3C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E64EAE" w14:textId="77777777" w:rsidR="001B1B3C" w:rsidRDefault="001B1B3C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E78824" w14:textId="77777777" w:rsidR="001B1B3C" w:rsidRDefault="001B1B3C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1C4CC5" w14:textId="77777777" w:rsidR="001B1B3C" w:rsidRDefault="001B1B3C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3E9073" w14:textId="77777777" w:rsidR="001B1B3C" w:rsidRDefault="001B1B3C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C7D810" w14:textId="77777777" w:rsidR="00B34323" w:rsidRDefault="00B34323" w:rsidP="000C7F4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2B522B" w14:textId="52DCDEFC" w:rsidR="00AC6DEF" w:rsidRPr="003D2E2E" w:rsidRDefault="009129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TU/CDOE</w:t>
      </w:r>
    </w:p>
    <w:p w14:paraId="53FC4377" w14:textId="636B139A"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 w:rsidR="001B1B3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</w:p>
    <w:p w14:paraId="0FB51236" w14:textId="368D816A" w:rsidR="00AC6DEF" w:rsidRPr="003D2E2E" w:rsidRDefault="001B1B3C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 w:rsidR="00D84B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AUT 21 &amp; SPR 22</w:t>
      </w:r>
    </w:p>
    <w:p w14:paraId="00952ACE" w14:textId="6714264F" w:rsidR="00AC6DEF" w:rsidRPr="003D2E2E" w:rsidRDefault="00430EAA" w:rsidP="000C7F4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DIPHRD /</w:t>
      </w:r>
      <w:r w:rsidR="00AD0792">
        <w:rPr>
          <w:rFonts w:asciiTheme="majorHAnsi" w:eastAsia="Times New Roman" w:hAnsiTheme="majorHAnsi"/>
          <w:b/>
          <w:bCs/>
          <w:szCs w:val="22"/>
          <w:lang w:eastAsia="en-IN"/>
        </w:rPr>
        <w:t>DHR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bookmarkStart w:id="0" w:name="_GoBack"/>
      <w:bookmarkEnd w:id="0"/>
      <w:proofErr w:type="gramStart"/>
      <w:r w:rsidR="00AD0792">
        <w:rPr>
          <w:rFonts w:asciiTheme="majorHAnsi" w:eastAsia="Times New Roman" w:hAnsiTheme="majorHAnsi"/>
          <w:b/>
          <w:bCs/>
          <w:szCs w:val="22"/>
          <w:lang w:eastAsia="en-IN"/>
        </w:rPr>
        <w:t>20</w:t>
      </w:r>
      <w:r w:rsidR="00450439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D84B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:</w:t>
      </w:r>
      <w:proofErr w:type="gramEnd"/>
      <w:r w:rsidR="00D84BF3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COMPENSATION MANAGEMENT</w:t>
      </w:r>
    </w:p>
    <w:p w14:paraId="7597CB51" w14:textId="04F17DCF"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430EAA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432181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  </w:t>
      </w:r>
      <w:r w:rsidR="00430EAA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</w:t>
      </w:r>
      <w:proofErr w:type="gramStart"/>
      <w:r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  <w:proofErr w:type="gramEnd"/>
    </w:p>
    <w:p w14:paraId="5B5FE241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0877B859" w14:textId="77777777" w:rsidR="009F33A2" w:rsidRPr="00C56341" w:rsidRDefault="009F33A2" w:rsidP="00430EAA">
      <w:pPr>
        <w:spacing w:after="0" w:line="240" w:lineRule="auto"/>
        <w:ind w:left="284" w:right="18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</w:p>
    <w:p w14:paraId="73E7F4E9" w14:textId="3F742DF7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430EAA">
        <w:rPr>
          <w:rFonts w:asciiTheme="majorHAnsi" w:hAnsiTheme="majorHAnsi" w:cstheme="minorHAnsi"/>
        </w:rPr>
        <w:t>***************</w:t>
      </w:r>
    </w:p>
    <w:p w14:paraId="24AB92E5" w14:textId="0E9A2E6E" w:rsidR="0034482C" w:rsidRDefault="0034482C" w:rsidP="009C1ED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 xml:space="preserve">Match the following:                 </w:t>
      </w:r>
      <w:r w:rsidR="00F211A0">
        <w:rPr>
          <w:rFonts w:asciiTheme="majorHAnsi" w:hAnsiTheme="majorHAnsi" w:cstheme="minorHAnsi"/>
          <w:szCs w:val="22"/>
        </w:rPr>
        <w:tab/>
      </w:r>
      <w:r w:rsidR="00F211A0">
        <w:rPr>
          <w:rFonts w:asciiTheme="majorHAnsi" w:hAnsiTheme="majorHAnsi" w:cstheme="minorHAnsi"/>
          <w:szCs w:val="22"/>
        </w:rPr>
        <w:tab/>
      </w:r>
      <w:r w:rsidR="00F211A0">
        <w:rPr>
          <w:rFonts w:asciiTheme="majorHAnsi" w:hAnsiTheme="majorHAnsi" w:cstheme="minorHAnsi"/>
          <w:szCs w:val="22"/>
        </w:rPr>
        <w:tab/>
      </w:r>
      <w:r w:rsidR="00D84BF3">
        <w:rPr>
          <w:rFonts w:asciiTheme="majorHAnsi" w:hAnsiTheme="majorHAnsi" w:cstheme="minorHAnsi"/>
          <w:szCs w:val="22"/>
        </w:rPr>
        <w:t xml:space="preserve">                              </w:t>
      </w:r>
      <w:r w:rsidRPr="0094470C">
        <w:rPr>
          <w:rFonts w:asciiTheme="majorHAnsi" w:hAnsiTheme="majorHAnsi" w:cstheme="minorHAnsi"/>
          <w:b/>
          <w:szCs w:val="22"/>
        </w:rPr>
        <w:t>1x5= 5</w:t>
      </w:r>
    </w:p>
    <w:p w14:paraId="652F2598" w14:textId="77777777" w:rsidR="00CA00C5" w:rsidRDefault="00CA00C5" w:rsidP="00CA00C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b/>
          <w:szCs w:val="22"/>
        </w:rPr>
      </w:pP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</w:tblGrid>
      <w:tr w:rsidR="00CA00C5" w14:paraId="1FB6FAFD" w14:textId="77777777" w:rsidTr="00FF3D1E">
        <w:trPr>
          <w:trHeight w:val="324"/>
        </w:trPr>
        <w:tc>
          <w:tcPr>
            <w:tcW w:w="2835" w:type="dxa"/>
          </w:tcPr>
          <w:p w14:paraId="5CC22038" w14:textId="77777777" w:rsidR="00CA00C5" w:rsidRPr="00F211A0" w:rsidRDefault="00432181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>a. Intrinsic</w:t>
            </w:r>
            <w:r w:rsidR="00450439">
              <w:rPr>
                <w:rFonts w:asciiTheme="majorHAnsi" w:hAnsiTheme="majorHAnsi" w:cstheme="minorHAnsi"/>
                <w:szCs w:val="22"/>
              </w:rPr>
              <w:t xml:space="preserve"> compensation</w:t>
            </w:r>
          </w:p>
        </w:tc>
        <w:tc>
          <w:tcPr>
            <w:tcW w:w="3402" w:type="dxa"/>
          </w:tcPr>
          <w:p w14:paraId="1E5AE2AE" w14:textId="77777777" w:rsidR="00CA00C5" w:rsidRPr="00FE2638" w:rsidRDefault="00FE2638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Cs/>
                <w:szCs w:val="22"/>
              </w:rPr>
            </w:pPr>
            <w:proofErr w:type="spellStart"/>
            <w:r>
              <w:rPr>
                <w:rFonts w:asciiTheme="majorHAnsi" w:hAnsiTheme="majorHAnsi" w:cstheme="minorHAnsi"/>
                <w:bCs/>
                <w:szCs w:val="22"/>
              </w:rPr>
              <w:t>i</w:t>
            </w:r>
            <w:proofErr w:type="spellEnd"/>
            <w:r>
              <w:rPr>
                <w:rFonts w:asciiTheme="majorHAnsi" w:hAnsiTheme="majorHAnsi" w:cstheme="minorHAnsi"/>
                <w:bCs/>
                <w:szCs w:val="22"/>
              </w:rPr>
              <w:t>.</w:t>
            </w:r>
            <w:r w:rsidR="00432181">
              <w:rPr>
                <w:rFonts w:asciiTheme="majorHAnsi" w:hAnsiTheme="majorHAnsi" w:cstheme="minorHAnsi"/>
                <w:bCs/>
                <w:szCs w:val="22"/>
              </w:rPr>
              <w:t xml:space="preserve"> </w:t>
            </w:r>
            <w:r w:rsidR="00450439" w:rsidRPr="00FE2638">
              <w:rPr>
                <w:rFonts w:asciiTheme="majorHAnsi" w:hAnsiTheme="majorHAnsi" w:cstheme="minorHAnsi"/>
                <w:bCs/>
                <w:szCs w:val="22"/>
              </w:rPr>
              <w:t>Adjudication</w:t>
            </w:r>
          </w:p>
        </w:tc>
      </w:tr>
      <w:tr w:rsidR="00CA00C5" w14:paraId="4AFB1635" w14:textId="77777777" w:rsidTr="00FF3D1E">
        <w:trPr>
          <w:trHeight w:val="341"/>
        </w:trPr>
        <w:tc>
          <w:tcPr>
            <w:tcW w:w="2835" w:type="dxa"/>
          </w:tcPr>
          <w:p w14:paraId="49C78437" w14:textId="77777777" w:rsidR="00CA00C5" w:rsidRDefault="00F211A0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b.   </w:t>
            </w:r>
            <w:r w:rsidR="00450439">
              <w:rPr>
                <w:rFonts w:asciiTheme="majorHAnsi" w:hAnsiTheme="majorHAnsi" w:cstheme="minorHAnsi"/>
                <w:szCs w:val="22"/>
              </w:rPr>
              <w:t>Job Enlargement</w:t>
            </w:r>
          </w:p>
        </w:tc>
        <w:tc>
          <w:tcPr>
            <w:tcW w:w="3402" w:type="dxa"/>
          </w:tcPr>
          <w:p w14:paraId="062816B0" w14:textId="77777777" w:rsidR="00CA00C5" w:rsidRPr="00CA00C5" w:rsidRDefault="00F211A0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 xml:space="preserve">ii.  </w:t>
            </w:r>
            <w:r w:rsidR="00450439">
              <w:rPr>
                <w:rFonts w:asciiTheme="majorHAnsi" w:hAnsiTheme="majorHAnsi" w:cstheme="minorHAnsi"/>
                <w:bCs/>
                <w:szCs w:val="22"/>
              </w:rPr>
              <w:t>Employees’ mental satisfaction</w:t>
            </w:r>
          </w:p>
        </w:tc>
      </w:tr>
      <w:tr w:rsidR="00CA00C5" w14:paraId="18216FA6" w14:textId="77777777" w:rsidTr="00FF3D1E">
        <w:trPr>
          <w:trHeight w:val="324"/>
        </w:trPr>
        <w:tc>
          <w:tcPr>
            <w:tcW w:w="2835" w:type="dxa"/>
          </w:tcPr>
          <w:p w14:paraId="1D8FD8E8" w14:textId="77777777" w:rsidR="00CA00C5" w:rsidRDefault="00F211A0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c.   </w:t>
            </w:r>
            <w:r w:rsidR="00450439">
              <w:rPr>
                <w:rFonts w:asciiTheme="majorHAnsi" w:hAnsiTheme="majorHAnsi" w:cstheme="minorHAnsi"/>
                <w:szCs w:val="22"/>
              </w:rPr>
              <w:t>Job Enrichment</w:t>
            </w:r>
          </w:p>
        </w:tc>
        <w:tc>
          <w:tcPr>
            <w:tcW w:w="3402" w:type="dxa"/>
          </w:tcPr>
          <w:p w14:paraId="3280F41B" w14:textId="77777777" w:rsidR="00CA00C5" w:rsidRPr="00CA00C5" w:rsidRDefault="00F211A0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>iii.</w:t>
            </w:r>
            <w:r w:rsidR="00432181">
              <w:rPr>
                <w:rFonts w:asciiTheme="majorHAnsi" w:hAnsiTheme="majorHAnsi" w:cstheme="minorHAnsi"/>
                <w:bCs/>
                <w:szCs w:val="22"/>
              </w:rPr>
              <w:t xml:space="preserve"> </w:t>
            </w:r>
            <w:r w:rsidR="00FE2638">
              <w:rPr>
                <w:rFonts w:asciiTheme="majorHAnsi" w:hAnsiTheme="majorHAnsi" w:cstheme="minorHAnsi"/>
                <w:bCs/>
                <w:szCs w:val="22"/>
              </w:rPr>
              <w:t>Bonus</w:t>
            </w:r>
          </w:p>
        </w:tc>
      </w:tr>
      <w:tr w:rsidR="00CA00C5" w14:paraId="45BFE57B" w14:textId="77777777" w:rsidTr="00FF3D1E">
        <w:trPr>
          <w:trHeight w:val="341"/>
        </w:trPr>
        <w:tc>
          <w:tcPr>
            <w:tcW w:w="2835" w:type="dxa"/>
          </w:tcPr>
          <w:p w14:paraId="55C503DA" w14:textId="77777777" w:rsidR="00CA00C5" w:rsidRDefault="00F211A0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d.   </w:t>
            </w:r>
            <w:r w:rsidR="00450439">
              <w:rPr>
                <w:rFonts w:asciiTheme="majorHAnsi" w:hAnsiTheme="majorHAnsi" w:cstheme="minorHAnsi"/>
                <w:szCs w:val="22"/>
              </w:rPr>
              <w:t>Individual Based Plans</w:t>
            </w:r>
          </w:p>
        </w:tc>
        <w:tc>
          <w:tcPr>
            <w:tcW w:w="3402" w:type="dxa"/>
          </w:tcPr>
          <w:p w14:paraId="0231A627" w14:textId="77777777" w:rsidR="00CA00C5" w:rsidRPr="00F211A0" w:rsidRDefault="00F211A0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 xml:space="preserve">iv. </w:t>
            </w:r>
            <w:r w:rsidR="00FE2638">
              <w:rPr>
                <w:rFonts w:asciiTheme="majorHAnsi" w:hAnsiTheme="majorHAnsi" w:cstheme="minorHAnsi"/>
                <w:bCs/>
                <w:szCs w:val="22"/>
              </w:rPr>
              <w:t>Horizontal Expansion of Jobs</w:t>
            </w:r>
          </w:p>
        </w:tc>
      </w:tr>
      <w:tr w:rsidR="00CA00C5" w14:paraId="40805C4F" w14:textId="77777777" w:rsidTr="00FF3D1E">
        <w:trPr>
          <w:trHeight w:val="324"/>
        </w:trPr>
        <w:tc>
          <w:tcPr>
            <w:tcW w:w="2835" w:type="dxa"/>
          </w:tcPr>
          <w:p w14:paraId="6DD38C2E" w14:textId="77777777" w:rsidR="00CA00C5" w:rsidRDefault="00F211A0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e.   </w:t>
            </w:r>
            <w:r w:rsidR="00450439">
              <w:rPr>
                <w:rFonts w:asciiTheme="majorHAnsi" w:hAnsiTheme="majorHAnsi" w:cstheme="minorHAnsi"/>
                <w:szCs w:val="22"/>
              </w:rPr>
              <w:t>Wage Fixation</w:t>
            </w:r>
          </w:p>
        </w:tc>
        <w:tc>
          <w:tcPr>
            <w:tcW w:w="3402" w:type="dxa"/>
          </w:tcPr>
          <w:p w14:paraId="67B5B226" w14:textId="77777777" w:rsidR="00CA00C5" w:rsidRPr="00F211A0" w:rsidRDefault="00F211A0" w:rsidP="004B042F">
            <w:pPr>
              <w:tabs>
                <w:tab w:val="left" w:pos="720"/>
              </w:tabs>
              <w:spacing w:line="276" w:lineRule="auto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 xml:space="preserve">v. </w:t>
            </w:r>
            <w:r w:rsidR="00FE2638">
              <w:rPr>
                <w:rFonts w:asciiTheme="majorHAnsi" w:hAnsiTheme="majorHAnsi" w:cstheme="minorHAnsi"/>
                <w:bCs/>
                <w:szCs w:val="22"/>
              </w:rPr>
              <w:t>Vertical expansion of work</w:t>
            </w:r>
          </w:p>
        </w:tc>
      </w:tr>
    </w:tbl>
    <w:p w14:paraId="176209E2" w14:textId="77777777" w:rsidR="00CA00C5" w:rsidRDefault="00CA00C5" w:rsidP="00CA00C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b/>
          <w:szCs w:val="22"/>
        </w:rPr>
      </w:pPr>
    </w:p>
    <w:p w14:paraId="2721EC02" w14:textId="77777777" w:rsidR="0034482C" w:rsidRPr="00F211A0" w:rsidRDefault="0034482C" w:rsidP="00F211A0">
      <w:pPr>
        <w:tabs>
          <w:tab w:val="left" w:pos="72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14:paraId="5B67D873" w14:textId="260A638D" w:rsidR="0034482C" w:rsidRPr="003A1427" w:rsidRDefault="003A1427" w:rsidP="00FE2638">
      <w:pPr>
        <w:numPr>
          <w:ilvl w:val="0"/>
          <w:numId w:val="7"/>
        </w:numPr>
        <w:tabs>
          <w:tab w:val="left" w:pos="360"/>
        </w:tabs>
        <w:spacing w:after="0" w:line="240" w:lineRule="auto"/>
        <w:ind w:hanging="72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 xml:space="preserve">Choose the </w:t>
      </w:r>
      <w:r w:rsidR="00432181">
        <w:rPr>
          <w:rFonts w:asciiTheme="majorHAnsi" w:hAnsiTheme="majorHAnsi" w:cstheme="minorHAnsi"/>
          <w:szCs w:val="22"/>
        </w:rPr>
        <w:t>correct answer</w:t>
      </w:r>
      <w:r>
        <w:rPr>
          <w:rFonts w:asciiTheme="majorHAnsi" w:hAnsiTheme="majorHAnsi" w:cstheme="minorHAnsi"/>
          <w:szCs w:val="22"/>
        </w:rPr>
        <w:t xml:space="preserve"> from the following MCQ</w:t>
      </w:r>
      <w:r w:rsidR="00FE2638">
        <w:rPr>
          <w:rFonts w:asciiTheme="majorHAnsi" w:hAnsiTheme="majorHAnsi" w:cstheme="minorHAnsi"/>
          <w:szCs w:val="22"/>
        </w:rPr>
        <w:t xml:space="preserve">. </w:t>
      </w:r>
      <w:r w:rsidR="00FE2638">
        <w:rPr>
          <w:rFonts w:asciiTheme="majorHAnsi" w:hAnsiTheme="majorHAnsi" w:cstheme="minorHAnsi"/>
          <w:szCs w:val="22"/>
        </w:rPr>
        <w:tab/>
      </w:r>
      <w:r w:rsidR="00FE2638">
        <w:rPr>
          <w:rFonts w:asciiTheme="majorHAnsi" w:hAnsiTheme="majorHAnsi" w:cstheme="minorHAnsi"/>
          <w:szCs w:val="22"/>
        </w:rPr>
        <w:tab/>
      </w:r>
      <w:r w:rsidR="00FE2638">
        <w:rPr>
          <w:rFonts w:asciiTheme="majorHAnsi" w:hAnsiTheme="majorHAnsi" w:cstheme="minorHAnsi"/>
          <w:szCs w:val="22"/>
        </w:rPr>
        <w:tab/>
      </w:r>
      <w:r w:rsidR="00FE2638">
        <w:rPr>
          <w:rFonts w:asciiTheme="majorHAnsi" w:hAnsiTheme="majorHAnsi" w:cstheme="minorHAnsi"/>
          <w:szCs w:val="22"/>
        </w:rPr>
        <w:tab/>
      </w:r>
      <w:r w:rsidR="00FE2638">
        <w:rPr>
          <w:rFonts w:asciiTheme="majorHAnsi" w:hAnsiTheme="majorHAnsi" w:cstheme="minorHAnsi"/>
          <w:szCs w:val="22"/>
        </w:rPr>
        <w:tab/>
      </w:r>
      <w:r w:rsidR="00FE2638">
        <w:rPr>
          <w:rFonts w:asciiTheme="majorHAnsi" w:hAnsiTheme="majorHAnsi" w:cstheme="minorHAnsi"/>
          <w:szCs w:val="22"/>
        </w:rPr>
        <w:tab/>
      </w:r>
      <w:r w:rsidR="00BC607C" w:rsidRPr="00FE2638">
        <w:rPr>
          <w:rFonts w:ascii="Cambria" w:hAnsi="Cambria"/>
          <w:szCs w:val="22"/>
        </w:rPr>
        <w:tab/>
      </w:r>
      <w:r w:rsidR="00BC607C" w:rsidRPr="00FE2638">
        <w:rPr>
          <w:rFonts w:ascii="Cambria" w:hAnsi="Cambria"/>
          <w:szCs w:val="22"/>
        </w:rPr>
        <w:tab/>
      </w:r>
      <w:r w:rsidR="00F211A0" w:rsidRPr="00FE2638">
        <w:rPr>
          <w:rFonts w:ascii="Cambria" w:hAnsi="Cambria"/>
          <w:szCs w:val="22"/>
        </w:rPr>
        <w:tab/>
      </w:r>
      <w:r w:rsidR="00D84BF3">
        <w:rPr>
          <w:rFonts w:ascii="Cambria" w:hAnsi="Cambria"/>
          <w:szCs w:val="22"/>
        </w:rPr>
        <w:t xml:space="preserve">                               </w:t>
      </w:r>
      <w:r w:rsidR="00BC607C" w:rsidRPr="00FE2638">
        <w:rPr>
          <w:rFonts w:ascii="Cambria" w:hAnsi="Cambria"/>
          <w:b/>
          <w:szCs w:val="22"/>
        </w:rPr>
        <w:t>1x</w:t>
      </w:r>
      <w:r>
        <w:rPr>
          <w:rFonts w:ascii="Cambria" w:hAnsi="Cambria"/>
          <w:b/>
          <w:szCs w:val="22"/>
        </w:rPr>
        <w:t>3</w:t>
      </w:r>
      <w:r w:rsidR="00BC607C" w:rsidRPr="00FE2638">
        <w:rPr>
          <w:rFonts w:ascii="Cambria" w:hAnsi="Cambria"/>
          <w:b/>
          <w:szCs w:val="22"/>
        </w:rPr>
        <w:t>=</w:t>
      </w:r>
      <w:r>
        <w:rPr>
          <w:rFonts w:ascii="Cambria" w:hAnsi="Cambria"/>
          <w:b/>
          <w:szCs w:val="22"/>
        </w:rPr>
        <w:t>3</w:t>
      </w:r>
    </w:p>
    <w:p w14:paraId="39E797CF" w14:textId="77777777" w:rsidR="003A1427" w:rsidRPr="003A1427" w:rsidRDefault="003A1427" w:rsidP="003A1427">
      <w:pPr>
        <w:pStyle w:val="ListParagraph"/>
        <w:numPr>
          <w:ilvl w:val="0"/>
          <w:numId w:val="16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>Wages are paid to the?</w:t>
      </w:r>
    </w:p>
    <w:p w14:paraId="04B7A67C" w14:textId="139096FC" w:rsidR="003A1427" w:rsidRPr="00D84BF3" w:rsidRDefault="003A1427" w:rsidP="00D84BF3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F3">
        <w:rPr>
          <w:rFonts w:ascii="Times New Roman" w:hAnsi="Times New Roman" w:cs="Times New Roman"/>
          <w:sz w:val="24"/>
          <w:szCs w:val="24"/>
        </w:rPr>
        <w:t>Employee</w:t>
      </w:r>
    </w:p>
    <w:p w14:paraId="147AA510" w14:textId="1F707F2C" w:rsidR="003A1427" w:rsidRPr="00D84BF3" w:rsidRDefault="003A1427" w:rsidP="00D84BF3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F3">
        <w:rPr>
          <w:rFonts w:ascii="Times New Roman" w:hAnsi="Times New Roman" w:cs="Times New Roman"/>
          <w:sz w:val="24"/>
          <w:szCs w:val="24"/>
        </w:rPr>
        <w:t>Labour</w:t>
      </w:r>
    </w:p>
    <w:p w14:paraId="401B0B43" w14:textId="1D5E8D55" w:rsidR="003A1427" w:rsidRPr="00D84BF3" w:rsidRDefault="003A1427" w:rsidP="00D84BF3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F3">
        <w:rPr>
          <w:rFonts w:ascii="Times New Roman" w:hAnsi="Times New Roman" w:cs="Times New Roman"/>
          <w:sz w:val="24"/>
          <w:szCs w:val="24"/>
        </w:rPr>
        <w:t>Manager</w:t>
      </w:r>
    </w:p>
    <w:p w14:paraId="688BE8DF" w14:textId="0258150D" w:rsidR="003A1427" w:rsidRPr="00D84BF3" w:rsidRDefault="003A1427" w:rsidP="00D84BF3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4BF3">
        <w:rPr>
          <w:rFonts w:ascii="Times New Roman" w:hAnsi="Times New Roman" w:cs="Times New Roman"/>
          <w:sz w:val="24"/>
          <w:szCs w:val="24"/>
        </w:rPr>
        <w:t>Board of director</w:t>
      </w:r>
    </w:p>
    <w:p w14:paraId="5A71A38D" w14:textId="77777777" w:rsidR="003A1427" w:rsidRPr="003A1427" w:rsidRDefault="003A1427" w:rsidP="00487002">
      <w:pPr>
        <w:pStyle w:val="ListParagraph"/>
        <w:numPr>
          <w:ilvl w:val="0"/>
          <w:numId w:val="16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>Minimum Wages Act?</w:t>
      </w:r>
    </w:p>
    <w:p w14:paraId="549C51AE" w14:textId="77777777" w:rsidR="003A1427" w:rsidRPr="003A1427" w:rsidRDefault="003A1427" w:rsidP="00D84BF3">
      <w:pPr>
        <w:pStyle w:val="ListParagraph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>1948</w:t>
      </w:r>
    </w:p>
    <w:p w14:paraId="0BF66AEA" w14:textId="77777777" w:rsidR="003A1427" w:rsidRPr="003A1427" w:rsidRDefault="003A1427" w:rsidP="00D84BF3">
      <w:pPr>
        <w:pStyle w:val="ListParagraph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 xml:space="preserve">1949 </w:t>
      </w:r>
    </w:p>
    <w:p w14:paraId="0770394D" w14:textId="77777777" w:rsidR="003A1427" w:rsidRPr="003A1427" w:rsidRDefault="003A1427" w:rsidP="00D84BF3">
      <w:pPr>
        <w:pStyle w:val="ListParagraph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 xml:space="preserve">1958 </w:t>
      </w:r>
    </w:p>
    <w:p w14:paraId="7752EB7A" w14:textId="6421BB59" w:rsidR="003A1427" w:rsidRDefault="003A1427" w:rsidP="00D84BF3">
      <w:pPr>
        <w:pStyle w:val="ListParagraph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>1979</w:t>
      </w:r>
    </w:p>
    <w:p w14:paraId="7D1D21DD" w14:textId="2B0787D8" w:rsidR="00D84BF3" w:rsidRDefault="00D84BF3" w:rsidP="00D84BF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F3270F" w14:textId="3D2E5021" w:rsidR="00D84BF3" w:rsidRDefault="00D84BF3" w:rsidP="00D84BF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C4C81F" w14:textId="7C3E27B2" w:rsidR="00D84BF3" w:rsidRDefault="00D84BF3" w:rsidP="00D84BF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85E114" w14:textId="6A217940" w:rsidR="00D84BF3" w:rsidRPr="00430EAA" w:rsidRDefault="00D84BF3" w:rsidP="00D84BF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30EAA">
        <w:rPr>
          <w:rFonts w:ascii="Times New Roman" w:hAnsi="Times New Roman" w:cs="Times New Roman"/>
          <w:b/>
          <w:sz w:val="24"/>
          <w:szCs w:val="24"/>
        </w:rPr>
        <w:t>P.T.O</w:t>
      </w:r>
    </w:p>
    <w:p w14:paraId="5EC6908B" w14:textId="77777777" w:rsidR="00D84BF3" w:rsidRPr="00D84BF3" w:rsidRDefault="00D84BF3" w:rsidP="00D84BF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0A37A" w14:textId="77777777" w:rsidR="003A1427" w:rsidRPr="003A1427" w:rsidRDefault="003A1427" w:rsidP="003A1427">
      <w:pPr>
        <w:pStyle w:val="ListParagraph"/>
        <w:numPr>
          <w:ilvl w:val="0"/>
          <w:numId w:val="16"/>
        </w:numPr>
        <w:tabs>
          <w:tab w:val="left" w:pos="360"/>
          <w:tab w:val="left" w:pos="720"/>
          <w:tab w:val="left" w:pos="549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 xml:space="preserve">Compensation is reward to the employee for their? </w:t>
      </w:r>
    </w:p>
    <w:p w14:paraId="562C5869" w14:textId="77777777" w:rsidR="003A1427" w:rsidRPr="003A1427" w:rsidRDefault="003A1427" w:rsidP="00D84BF3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 xml:space="preserve">Performance </w:t>
      </w:r>
    </w:p>
    <w:p w14:paraId="7E488CDB" w14:textId="77777777" w:rsidR="003A1427" w:rsidRPr="003A1427" w:rsidRDefault="003A1427" w:rsidP="00D84BF3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>Work</w:t>
      </w:r>
    </w:p>
    <w:p w14:paraId="4050B029" w14:textId="77777777" w:rsidR="003A1427" w:rsidRPr="003A1427" w:rsidRDefault="003A1427" w:rsidP="00D84BF3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 xml:space="preserve">Contribution to organization </w:t>
      </w:r>
    </w:p>
    <w:p w14:paraId="7282DF72" w14:textId="77777777" w:rsidR="00726163" w:rsidRPr="003A1427" w:rsidRDefault="003A1427" w:rsidP="00D84BF3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A1427">
        <w:rPr>
          <w:rFonts w:ascii="Times New Roman" w:hAnsi="Times New Roman" w:cs="Times New Roman"/>
          <w:sz w:val="24"/>
          <w:szCs w:val="24"/>
        </w:rPr>
        <w:t>Smartness</w:t>
      </w:r>
    </w:p>
    <w:p w14:paraId="21C30E5A" w14:textId="77777777" w:rsidR="00726163" w:rsidRPr="00726163" w:rsidRDefault="00726163" w:rsidP="00726163">
      <w:pPr>
        <w:pStyle w:val="ListParagraph"/>
        <w:tabs>
          <w:tab w:val="left" w:pos="720"/>
        </w:tabs>
        <w:spacing w:after="0" w:line="240" w:lineRule="auto"/>
        <w:ind w:left="900"/>
        <w:jc w:val="both"/>
        <w:rPr>
          <w:rFonts w:asciiTheme="majorHAnsi" w:hAnsiTheme="majorHAnsi" w:cstheme="minorHAnsi"/>
          <w:szCs w:val="22"/>
        </w:rPr>
      </w:pPr>
    </w:p>
    <w:p w14:paraId="530A68F0" w14:textId="528F0E5A" w:rsidR="002D7694" w:rsidRDefault="002D7694" w:rsidP="009C1ED0">
      <w:pPr>
        <w:numPr>
          <w:ilvl w:val="0"/>
          <w:numId w:val="7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Short note on-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 w:rsidR="00D84BF3">
        <w:rPr>
          <w:rFonts w:ascii="Cambria" w:hAnsi="Cambria"/>
          <w:szCs w:val="22"/>
        </w:rPr>
        <w:t xml:space="preserve">                               </w:t>
      </w:r>
      <w:r w:rsidR="00432181">
        <w:rPr>
          <w:rFonts w:ascii="Cambria" w:hAnsi="Cambria"/>
          <w:b/>
          <w:bCs/>
          <w:szCs w:val="22"/>
        </w:rPr>
        <w:t>3x2=</w:t>
      </w:r>
      <w:r w:rsidR="00D84BF3">
        <w:rPr>
          <w:rFonts w:ascii="Cambria" w:hAnsi="Cambria"/>
          <w:b/>
          <w:bCs/>
          <w:szCs w:val="22"/>
        </w:rPr>
        <w:t>6</w:t>
      </w:r>
    </w:p>
    <w:p w14:paraId="51689BA6" w14:textId="77777777" w:rsidR="002D7694" w:rsidRPr="004B042F" w:rsidRDefault="00432181" w:rsidP="002D7694">
      <w:pPr>
        <w:pStyle w:val="ListParagraph"/>
        <w:numPr>
          <w:ilvl w:val="0"/>
          <w:numId w:val="15"/>
        </w:numPr>
        <w:tabs>
          <w:tab w:val="left" w:pos="270"/>
        </w:tabs>
        <w:spacing w:after="0" w:line="240" w:lineRule="auto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bCs/>
          <w:szCs w:val="22"/>
        </w:rPr>
        <w:t>Direct Compensation</w:t>
      </w:r>
    </w:p>
    <w:p w14:paraId="35280EB0" w14:textId="77777777" w:rsidR="00DF697B" w:rsidRPr="004B042F" w:rsidRDefault="00432181" w:rsidP="002D7694">
      <w:pPr>
        <w:pStyle w:val="ListParagraph"/>
        <w:numPr>
          <w:ilvl w:val="0"/>
          <w:numId w:val="15"/>
        </w:numPr>
        <w:tabs>
          <w:tab w:val="left" w:pos="270"/>
        </w:tabs>
        <w:spacing w:after="0" w:line="240" w:lineRule="auto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bCs/>
          <w:szCs w:val="22"/>
        </w:rPr>
        <w:t>Living wage</w:t>
      </w:r>
    </w:p>
    <w:p w14:paraId="5CC8588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CF9A7D6" w14:textId="77777777" w:rsidR="006C12FF" w:rsidRDefault="006C12FF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60A88053" w14:textId="7D2A2133" w:rsidR="0004232A" w:rsidRPr="006C12FF" w:rsidRDefault="00DF697B" w:rsidP="009C1ED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>Answer the following questions within 100 words.</w:t>
      </w:r>
      <w:r w:rsidR="00D84BF3">
        <w:rPr>
          <w:rFonts w:ascii="Cambria" w:hAnsi="Cambria"/>
          <w:szCs w:val="22"/>
        </w:rPr>
        <w:t xml:space="preserve">    </w:t>
      </w:r>
      <w:r w:rsidR="006C12FF" w:rsidRPr="006C12FF">
        <w:rPr>
          <w:rFonts w:ascii="Cambria" w:hAnsi="Cambria"/>
          <w:b/>
          <w:szCs w:val="22"/>
        </w:rPr>
        <w:t>(Attempt any four)</w:t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4B042F">
        <w:rPr>
          <w:rFonts w:ascii="Cambria" w:hAnsi="Cambria"/>
          <w:b/>
          <w:szCs w:val="22"/>
        </w:rPr>
        <w:tab/>
      </w:r>
      <w:r w:rsidR="00D84BF3">
        <w:rPr>
          <w:rFonts w:ascii="Cambria" w:hAnsi="Cambria"/>
          <w:b/>
          <w:szCs w:val="22"/>
        </w:rPr>
        <w:t xml:space="preserve"> </w:t>
      </w:r>
      <w:r w:rsidR="004B042F">
        <w:rPr>
          <w:rFonts w:ascii="Cambria" w:hAnsi="Cambria"/>
          <w:b/>
          <w:szCs w:val="22"/>
        </w:rPr>
        <w:tab/>
      </w:r>
      <w:r w:rsidR="00D84BF3">
        <w:rPr>
          <w:rFonts w:ascii="Cambria" w:hAnsi="Cambria"/>
          <w:b/>
          <w:szCs w:val="22"/>
        </w:rPr>
        <w:t xml:space="preserve">                            </w:t>
      </w:r>
      <w:r w:rsidRPr="006C12FF">
        <w:rPr>
          <w:rFonts w:ascii="Cambria" w:hAnsi="Cambria"/>
          <w:b/>
          <w:szCs w:val="22"/>
        </w:rPr>
        <w:t>5x4= 20</w:t>
      </w:r>
    </w:p>
    <w:p w14:paraId="03D8EF57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462884A" w14:textId="77777777" w:rsidR="009F785B" w:rsidRDefault="002D7694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the advantages of compensation plan.</w:t>
      </w:r>
    </w:p>
    <w:p w14:paraId="431354C0" w14:textId="77777777" w:rsidR="002D7694" w:rsidRDefault="002D7694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Job Analysis</w:t>
      </w:r>
      <w:r w:rsidR="004B042F">
        <w:rPr>
          <w:rFonts w:ascii="Cambria" w:hAnsi="Cambria"/>
          <w:szCs w:val="22"/>
        </w:rPr>
        <w:t>.</w:t>
      </w:r>
    </w:p>
    <w:p w14:paraId="57A729BB" w14:textId="77777777" w:rsidR="002D7694" w:rsidRDefault="002D7694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the components of wage</w:t>
      </w:r>
      <w:r w:rsidR="004B042F">
        <w:rPr>
          <w:rFonts w:ascii="Cambria" w:hAnsi="Cambria"/>
          <w:szCs w:val="22"/>
        </w:rPr>
        <w:t>s</w:t>
      </w:r>
      <w:r>
        <w:rPr>
          <w:rFonts w:ascii="Cambria" w:hAnsi="Cambria"/>
          <w:szCs w:val="22"/>
        </w:rPr>
        <w:t xml:space="preserve"> and salary</w:t>
      </w:r>
      <w:r w:rsidR="004B042F">
        <w:rPr>
          <w:rFonts w:ascii="Cambria" w:hAnsi="Cambria"/>
          <w:szCs w:val="22"/>
        </w:rPr>
        <w:t>.</w:t>
      </w:r>
    </w:p>
    <w:p w14:paraId="42F8DEEC" w14:textId="77777777" w:rsidR="002D7694" w:rsidRDefault="002D7694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are the </w:t>
      </w:r>
      <w:r w:rsidR="00432181">
        <w:rPr>
          <w:rFonts w:ascii="Cambria" w:hAnsi="Cambria"/>
          <w:szCs w:val="22"/>
        </w:rPr>
        <w:t>problems that usually arise</w:t>
      </w:r>
      <w:r>
        <w:rPr>
          <w:rFonts w:ascii="Cambria" w:hAnsi="Cambria"/>
          <w:szCs w:val="22"/>
        </w:rPr>
        <w:t xml:space="preserve"> while implementing an incentive plan?</w:t>
      </w:r>
    </w:p>
    <w:p w14:paraId="608CE477" w14:textId="77777777" w:rsidR="002D7694" w:rsidRDefault="002D7694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Explain the system of payment of </w:t>
      </w:r>
      <w:r w:rsidR="004B042F">
        <w:rPr>
          <w:rFonts w:ascii="Cambria" w:hAnsi="Cambria"/>
          <w:szCs w:val="22"/>
        </w:rPr>
        <w:t>D</w:t>
      </w:r>
      <w:r>
        <w:rPr>
          <w:rFonts w:ascii="Cambria" w:hAnsi="Cambria"/>
          <w:szCs w:val="22"/>
        </w:rPr>
        <w:t>earness Allowance.</w:t>
      </w:r>
    </w:p>
    <w:p w14:paraId="1825962E" w14:textId="77777777" w:rsidR="002D7694" w:rsidRDefault="002D7694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the factors which causes wage differential</w:t>
      </w:r>
      <w:r w:rsidR="004B042F">
        <w:rPr>
          <w:rFonts w:ascii="Cambria" w:hAnsi="Cambria"/>
          <w:szCs w:val="22"/>
        </w:rPr>
        <w:t>.</w:t>
      </w:r>
    </w:p>
    <w:p w14:paraId="74FF1A3B" w14:textId="77777777" w:rsidR="004B042F" w:rsidRDefault="004B042F" w:rsidP="004B042F">
      <w:pPr>
        <w:pStyle w:val="ListParagraph"/>
        <w:spacing w:after="0"/>
        <w:jc w:val="both"/>
        <w:rPr>
          <w:rFonts w:ascii="Cambria" w:hAnsi="Cambria"/>
          <w:szCs w:val="22"/>
        </w:rPr>
      </w:pPr>
    </w:p>
    <w:p w14:paraId="799E3A1F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B61EA17" w14:textId="77777777" w:rsidR="00D84BF3" w:rsidRDefault="006C12FF" w:rsidP="009C1ED0">
      <w:pPr>
        <w:numPr>
          <w:ilvl w:val="0"/>
          <w:numId w:val="7"/>
        </w:numPr>
        <w:spacing w:after="0" w:line="240" w:lineRule="auto"/>
        <w:ind w:hanging="45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Answer the following questions within 500 words. </w:t>
      </w:r>
    </w:p>
    <w:p w14:paraId="24271590" w14:textId="0A500AD3" w:rsidR="0004232A" w:rsidRDefault="006C12FF" w:rsidP="00D84BF3">
      <w:pPr>
        <w:spacing w:after="0" w:line="240" w:lineRule="auto"/>
        <w:ind w:left="720"/>
        <w:jc w:val="both"/>
        <w:rPr>
          <w:rFonts w:ascii="Cambria" w:hAnsi="Cambria"/>
          <w:szCs w:val="22"/>
        </w:rPr>
      </w:pPr>
      <w:r w:rsidRPr="006C12FF">
        <w:rPr>
          <w:rFonts w:ascii="Cambria" w:hAnsi="Cambria"/>
          <w:b/>
          <w:szCs w:val="22"/>
        </w:rPr>
        <w:t>(Attempt</w:t>
      </w:r>
      <w:r>
        <w:rPr>
          <w:rFonts w:ascii="Cambria" w:hAnsi="Cambria"/>
          <w:b/>
          <w:szCs w:val="22"/>
        </w:rPr>
        <w:t xml:space="preserve"> any Three</w:t>
      </w:r>
      <w:r w:rsidRPr="006C12FF">
        <w:rPr>
          <w:rFonts w:ascii="Cambria" w:hAnsi="Cambria"/>
          <w:b/>
          <w:szCs w:val="22"/>
        </w:rPr>
        <w:t>)</w:t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 w:rsidR="00D84BF3">
        <w:rPr>
          <w:rFonts w:ascii="Cambria" w:hAnsi="Cambria"/>
          <w:b/>
          <w:szCs w:val="22"/>
        </w:rPr>
        <w:t xml:space="preserve">           </w:t>
      </w:r>
      <w:r>
        <w:rPr>
          <w:rFonts w:ascii="Cambria" w:hAnsi="Cambria"/>
          <w:b/>
          <w:szCs w:val="22"/>
        </w:rPr>
        <w:t>12x3=36</w:t>
      </w:r>
    </w:p>
    <w:p w14:paraId="0A7309AF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A474647" w14:textId="77777777" w:rsidR="004B042F" w:rsidRDefault="004B042F" w:rsidP="009C1ED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various types of incentive plans in India.</w:t>
      </w:r>
    </w:p>
    <w:p w14:paraId="1B600B7B" w14:textId="77777777" w:rsidR="004B042F" w:rsidRDefault="004B042F" w:rsidP="009C1ED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are the factors that influence wages and </w:t>
      </w:r>
      <w:proofErr w:type="gramStart"/>
      <w:r>
        <w:rPr>
          <w:rFonts w:ascii="Cambria" w:hAnsi="Cambria"/>
          <w:szCs w:val="22"/>
        </w:rPr>
        <w:t>salaries.</w:t>
      </w:r>
      <w:proofErr w:type="gramEnd"/>
    </w:p>
    <w:p w14:paraId="4EA5208F" w14:textId="77777777" w:rsidR="004B042F" w:rsidRDefault="004B042F" w:rsidP="009C1ED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in detail output-based individual incentive plans.</w:t>
      </w:r>
    </w:p>
    <w:p w14:paraId="2FDEF49A" w14:textId="77777777" w:rsidR="004B042F" w:rsidRDefault="004B042F" w:rsidP="009C1ED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the steps in designing an effective compensation program.</w:t>
      </w:r>
    </w:p>
    <w:p w14:paraId="175A8BF1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07B767C8" w14:textId="77777777"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14:paraId="22152538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2041ACB6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28B9404" w14:textId="77777777" w:rsidR="0060203B" w:rsidRDefault="0060203B"/>
    <w:sectPr w:rsidR="0060203B" w:rsidSect="001B1B3C">
      <w:footerReference w:type="default" r:id="rId8"/>
      <w:pgSz w:w="16838" w:h="11906" w:orient="landscape"/>
      <w:pgMar w:top="426" w:right="253" w:bottom="426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B1D5E" w14:textId="77777777" w:rsidR="00254FCE" w:rsidRDefault="00254FCE" w:rsidP="0004232A">
      <w:pPr>
        <w:spacing w:after="0" w:line="240" w:lineRule="auto"/>
      </w:pPr>
      <w:r>
        <w:separator/>
      </w:r>
    </w:p>
  </w:endnote>
  <w:endnote w:type="continuationSeparator" w:id="0">
    <w:p w14:paraId="4504D1F9" w14:textId="77777777" w:rsidR="00254FCE" w:rsidRDefault="00254FC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4A619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956CC" w14:textId="77777777" w:rsidR="00254FCE" w:rsidRDefault="00254FCE" w:rsidP="0004232A">
      <w:pPr>
        <w:spacing w:after="0" w:line="240" w:lineRule="auto"/>
      </w:pPr>
      <w:r>
        <w:separator/>
      </w:r>
    </w:p>
  </w:footnote>
  <w:footnote w:type="continuationSeparator" w:id="0">
    <w:p w14:paraId="07BE3E9C" w14:textId="77777777" w:rsidR="00254FCE" w:rsidRDefault="00254FC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23B0"/>
    <w:multiLevelType w:val="hybridMultilevel"/>
    <w:tmpl w:val="A3A47D06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CFF41D2"/>
    <w:multiLevelType w:val="hybridMultilevel"/>
    <w:tmpl w:val="A90487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66778"/>
    <w:multiLevelType w:val="hybridMultilevel"/>
    <w:tmpl w:val="634480D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2867D7"/>
    <w:multiLevelType w:val="hybridMultilevel"/>
    <w:tmpl w:val="E918C4B0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F0A577E"/>
    <w:multiLevelType w:val="hybridMultilevel"/>
    <w:tmpl w:val="77EE5436"/>
    <w:lvl w:ilvl="0" w:tplc="40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93319"/>
    <w:multiLevelType w:val="hybridMultilevel"/>
    <w:tmpl w:val="CDBEA97A"/>
    <w:lvl w:ilvl="0" w:tplc="0B981F3E">
      <w:start w:val="3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8E252E"/>
    <w:multiLevelType w:val="hybridMultilevel"/>
    <w:tmpl w:val="25161D7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22522"/>
    <w:multiLevelType w:val="hybridMultilevel"/>
    <w:tmpl w:val="78500C2A"/>
    <w:lvl w:ilvl="0" w:tplc="1E900266">
      <w:start w:val="4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1B54"/>
    <w:multiLevelType w:val="hybridMultilevel"/>
    <w:tmpl w:val="59F8FE70"/>
    <w:lvl w:ilvl="0" w:tplc="C938F032">
      <w:start w:val="1"/>
      <w:numFmt w:val="lowerLetter"/>
      <w:lvlText w:val="%1."/>
      <w:lvlJc w:val="left"/>
      <w:pPr>
        <w:ind w:left="1146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FAD42F7"/>
    <w:multiLevelType w:val="hybridMultilevel"/>
    <w:tmpl w:val="714AACFC"/>
    <w:lvl w:ilvl="0" w:tplc="0409001B">
      <w:start w:val="1"/>
      <w:numFmt w:val="lowerRoman"/>
      <w:lvlText w:val="%1."/>
      <w:lvlJc w:val="right"/>
      <w:pPr>
        <w:ind w:left="786" w:hanging="360"/>
      </w:pPr>
    </w:lvl>
    <w:lvl w:ilvl="1" w:tplc="E80CBAE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5AE0166"/>
    <w:multiLevelType w:val="hybridMultilevel"/>
    <w:tmpl w:val="D62E4E8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D60B29"/>
    <w:multiLevelType w:val="hybridMultilevel"/>
    <w:tmpl w:val="91E0BD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7C2398"/>
    <w:multiLevelType w:val="hybridMultilevel"/>
    <w:tmpl w:val="5686E66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FD80586"/>
    <w:multiLevelType w:val="hybridMultilevel"/>
    <w:tmpl w:val="B51EBDEE"/>
    <w:lvl w:ilvl="0" w:tplc="0526C01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696B14"/>
    <w:multiLevelType w:val="hybridMultilevel"/>
    <w:tmpl w:val="C48EF0C2"/>
    <w:lvl w:ilvl="0" w:tplc="22E8A59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77BA59EF"/>
    <w:multiLevelType w:val="hybridMultilevel"/>
    <w:tmpl w:val="6D5E154C"/>
    <w:lvl w:ilvl="0" w:tplc="687E3B4E">
      <w:start w:val="5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7"/>
  </w:num>
  <w:num w:numId="5">
    <w:abstractNumId w:val="10"/>
  </w:num>
  <w:num w:numId="6">
    <w:abstractNumId w:val="14"/>
  </w:num>
  <w:num w:numId="7">
    <w:abstractNumId w:val="17"/>
  </w:num>
  <w:num w:numId="8">
    <w:abstractNumId w:val="6"/>
  </w:num>
  <w:num w:numId="9">
    <w:abstractNumId w:val="1"/>
  </w:num>
  <w:num w:numId="10">
    <w:abstractNumId w:val="11"/>
  </w:num>
  <w:num w:numId="11">
    <w:abstractNumId w:val="3"/>
  </w:num>
  <w:num w:numId="12">
    <w:abstractNumId w:val="19"/>
  </w:num>
  <w:num w:numId="13">
    <w:abstractNumId w:val="15"/>
  </w:num>
  <w:num w:numId="14">
    <w:abstractNumId w:val="5"/>
  </w:num>
  <w:num w:numId="15">
    <w:abstractNumId w:val="8"/>
  </w:num>
  <w:num w:numId="16">
    <w:abstractNumId w:val="13"/>
  </w:num>
  <w:num w:numId="17">
    <w:abstractNumId w:val="0"/>
  </w:num>
  <w:num w:numId="18">
    <w:abstractNumId w:val="18"/>
  </w:num>
  <w:num w:numId="19">
    <w:abstractNumId w:val="12"/>
  </w:num>
  <w:num w:numId="2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14179"/>
    <w:rsid w:val="0004232A"/>
    <w:rsid w:val="00052C4B"/>
    <w:rsid w:val="000B65F6"/>
    <w:rsid w:val="000C7F45"/>
    <w:rsid w:val="000E553F"/>
    <w:rsid w:val="0010648B"/>
    <w:rsid w:val="00114ABB"/>
    <w:rsid w:val="00137215"/>
    <w:rsid w:val="0014098C"/>
    <w:rsid w:val="00194B55"/>
    <w:rsid w:val="001B1B3C"/>
    <w:rsid w:val="001E31E3"/>
    <w:rsid w:val="00211DC3"/>
    <w:rsid w:val="00245C3D"/>
    <w:rsid w:val="00254FCE"/>
    <w:rsid w:val="002743CC"/>
    <w:rsid w:val="002D19C7"/>
    <w:rsid w:val="002D7694"/>
    <w:rsid w:val="0034482C"/>
    <w:rsid w:val="00381B4C"/>
    <w:rsid w:val="003A1427"/>
    <w:rsid w:val="003A5198"/>
    <w:rsid w:val="003C0F01"/>
    <w:rsid w:val="003C6610"/>
    <w:rsid w:val="003D08FE"/>
    <w:rsid w:val="003D2E2E"/>
    <w:rsid w:val="00414226"/>
    <w:rsid w:val="00430EAA"/>
    <w:rsid w:val="00432181"/>
    <w:rsid w:val="00450439"/>
    <w:rsid w:val="004820EE"/>
    <w:rsid w:val="00487002"/>
    <w:rsid w:val="004A13AE"/>
    <w:rsid w:val="004B042F"/>
    <w:rsid w:val="004B48CE"/>
    <w:rsid w:val="004E138C"/>
    <w:rsid w:val="0052371A"/>
    <w:rsid w:val="00560BD9"/>
    <w:rsid w:val="00567E31"/>
    <w:rsid w:val="00586404"/>
    <w:rsid w:val="00587CDF"/>
    <w:rsid w:val="005C2615"/>
    <w:rsid w:val="005F712A"/>
    <w:rsid w:val="0060203B"/>
    <w:rsid w:val="00640C89"/>
    <w:rsid w:val="006B0DAC"/>
    <w:rsid w:val="006B5346"/>
    <w:rsid w:val="006C12FF"/>
    <w:rsid w:val="006E6717"/>
    <w:rsid w:val="006F4423"/>
    <w:rsid w:val="006F5814"/>
    <w:rsid w:val="0070057E"/>
    <w:rsid w:val="007076DD"/>
    <w:rsid w:val="00724FFF"/>
    <w:rsid w:val="00726163"/>
    <w:rsid w:val="00795BA9"/>
    <w:rsid w:val="007F0C8D"/>
    <w:rsid w:val="00806C57"/>
    <w:rsid w:val="00817FBB"/>
    <w:rsid w:val="00842A36"/>
    <w:rsid w:val="008502AC"/>
    <w:rsid w:val="00862C67"/>
    <w:rsid w:val="008934FF"/>
    <w:rsid w:val="008E2A18"/>
    <w:rsid w:val="00912946"/>
    <w:rsid w:val="0092482E"/>
    <w:rsid w:val="0094470C"/>
    <w:rsid w:val="00953727"/>
    <w:rsid w:val="009A51DB"/>
    <w:rsid w:val="009B38B4"/>
    <w:rsid w:val="009B6FFC"/>
    <w:rsid w:val="009C1ED0"/>
    <w:rsid w:val="009D5519"/>
    <w:rsid w:val="009F33A2"/>
    <w:rsid w:val="009F4676"/>
    <w:rsid w:val="009F785B"/>
    <w:rsid w:val="00A05185"/>
    <w:rsid w:val="00A16EC1"/>
    <w:rsid w:val="00A32B46"/>
    <w:rsid w:val="00A52057"/>
    <w:rsid w:val="00A86F2C"/>
    <w:rsid w:val="00AA418A"/>
    <w:rsid w:val="00AB0C13"/>
    <w:rsid w:val="00AC6DEF"/>
    <w:rsid w:val="00AD0792"/>
    <w:rsid w:val="00B34323"/>
    <w:rsid w:val="00B35E4E"/>
    <w:rsid w:val="00B41856"/>
    <w:rsid w:val="00BC4067"/>
    <w:rsid w:val="00BC607C"/>
    <w:rsid w:val="00BE3257"/>
    <w:rsid w:val="00C4170F"/>
    <w:rsid w:val="00C41E21"/>
    <w:rsid w:val="00C56341"/>
    <w:rsid w:val="00CA00C5"/>
    <w:rsid w:val="00CB06D6"/>
    <w:rsid w:val="00D36BD8"/>
    <w:rsid w:val="00D4505A"/>
    <w:rsid w:val="00D84BF3"/>
    <w:rsid w:val="00D923E1"/>
    <w:rsid w:val="00DB22BD"/>
    <w:rsid w:val="00DF697B"/>
    <w:rsid w:val="00E37519"/>
    <w:rsid w:val="00E773C5"/>
    <w:rsid w:val="00EC3B60"/>
    <w:rsid w:val="00EE729A"/>
    <w:rsid w:val="00F211A0"/>
    <w:rsid w:val="00F931D7"/>
    <w:rsid w:val="00FA6BC8"/>
    <w:rsid w:val="00FD71A9"/>
    <w:rsid w:val="00FE2638"/>
    <w:rsid w:val="00FF3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9D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CA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16</cp:revision>
  <cp:lastPrinted>2022-06-16T05:17:00Z</cp:lastPrinted>
  <dcterms:created xsi:type="dcterms:W3CDTF">2020-07-15T06:20:00Z</dcterms:created>
  <dcterms:modified xsi:type="dcterms:W3CDTF">2022-06-16T05:17:00Z</dcterms:modified>
</cp:coreProperties>
</file>